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F6D" w:rsidRDefault="00AE1F6D" w:rsidP="00AE1F6D">
      <w:pPr>
        <w:spacing w:line="640" w:lineRule="exact"/>
        <w:jc w:val="center"/>
        <w:rPr>
          <w:rFonts w:ascii="宋体" w:hAnsi="宋体"/>
          <w:b/>
          <w:sz w:val="48"/>
          <w:szCs w:val="48"/>
        </w:rPr>
      </w:pPr>
    </w:p>
    <w:p w:rsidR="00AE1F6D" w:rsidRDefault="00AE1F6D" w:rsidP="00AE1F6D">
      <w:pPr>
        <w:spacing w:line="640" w:lineRule="exact"/>
        <w:rPr>
          <w:rFonts w:ascii="宋体" w:hAnsi="宋体"/>
          <w:b/>
          <w:sz w:val="48"/>
          <w:szCs w:val="48"/>
        </w:rPr>
      </w:pPr>
    </w:p>
    <w:p w:rsidR="00AE1F6D" w:rsidRDefault="00AE1F6D" w:rsidP="00AE1F6D">
      <w:pPr>
        <w:spacing w:line="640" w:lineRule="exact"/>
        <w:rPr>
          <w:rFonts w:ascii="宋体" w:hAnsi="宋体"/>
          <w:b/>
          <w:sz w:val="48"/>
          <w:szCs w:val="48"/>
        </w:rPr>
      </w:pPr>
    </w:p>
    <w:p w:rsidR="00AE1F6D" w:rsidRDefault="00AE1F6D" w:rsidP="00AE1F6D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AE1F6D" w:rsidRDefault="00AE1F6D" w:rsidP="00AE1F6D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AE1F6D" w:rsidRDefault="00AE1F6D" w:rsidP="00AE1F6D">
      <w:pPr>
        <w:adjustRightInd w:val="0"/>
        <w:snapToGrid w:val="0"/>
        <w:spacing w:line="490" w:lineRule="exact"/>
        <w:rPr>
          <w:rFonts w:ascii="方正小标宋简体" w:eastAsia="方正小标宋简体" w:hAnsi="宋体"/>
          <w:sz w:val="44"/>
          <w:szCs w:val="44"/>
        </w:rPr>
      </w:pPr>
    </w:p>
    <w:p w:rsidR="00AE1F6D" w:rsidRDefault="00AE1F6D" w:rsidP="00AE1F6D">
      <w:pPr>
        <w:tabs>
          <w:tab w:val="left" w:pos="8295"/>
        </w:tabs>
        <w:adjustRightInd w:val="0"/>
        <w:snapToGrid w:val="0"/>
        <w:spacing w:line="490" w:lineRule="exact"/>
        <w:ind w:firstLineChars="50" w:firstLine="160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象卫健</w:t>
      </w:r>
      <w:r>
        <w:rPr>
          <w:rFonts w:ascii="仿宋_GB2312" w:eastAsia="仿宋_GB2312" w:hAnsi="宋体" w:hint="eastAsia"/>
          <w:spacing w:val="-12"/>
          <w:sz w:val="32"/>
          <w:szCs w:val="32"/>
        </w:rPr>
        <w:t>〔2022〕</w:t>
      </w:r>
      <w:r>
        <w:rPr>
          <w:rFonts w:ascii="仿宋_GB2312" w:eastAsia="仿宋_GB2312" w:hAnsi="宋体" w:hint="eastAsia"/>
          <w:sz w:val="32"/>
          <w:szCs w:val="32"/>
        </w:rPr>
        <w:t>5号</w:t>
      </w:r>
    </w:p>
    <w:p w:rsidR="00AE1F6D" w:rsidRDefault="00AE1F6D" w:rsidP="00AE1F6D">
      <w:pPr>
        <w:spacing w:line="640" w:lineRule="exact"/>
        <w:jc w:val="center"/>
        <w:rPr>
          <w:rFonts w:ascii="仿宋_GB2312" w:eastAsia="仿宋_GB2312" w:hAnsi="宋体"/>
          <w:spacing w:val="-12"/>
          <w:sz w:val="32"/>
          <w:szCs w:val="32"/>
        </w:rPr>
      </w:pPr>
    </w:p>
    <w:p w:rsidR="0031773B" w:rsidRDefault="0032149E" w:rsidP="0031773B">
      <w:pPr>
        <w:spacing w:line="560" w:lineRule="exact"/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关于成立</w:t>
      </w:r>
      <w:proofErr w:type="gramStart"/>
      <w:r>
        <w:rPr>
          <w:rFonts w:ascii="方正小标宋_GBK" w:eastAsia="方正小标宋_GBK" w:cs="方正小标宋_GBK" w:hint="eastAsia"/>
          <w:sz w:val="36"/>
          <w:szCs w:val="36"/>
        </w:rPr>
        <w:t>象</w:t>
      </w:r>
      <w:proofErr w:type="gramEnd"/>
      <w:r>
        <w:rPr>
          <w:rFonts w:ascii="方正小标宋_GBK" w:eastAsia="方正小标宋_GBK" w:cs="方正小标宋_GBK" w:hint="eastAsia"/>
          <w:sz w:val="36"/>
          <w:szCs w:val="36"/>
        </w:rPr>
        <w:t>山区卫</w:t>
      </w:r>
      <w:proofErr w:type="gramStart"/>
      <w:r>
        <w:rPr>
          <w:rFonts w:ascii="方正小标宋_GBK" w:eastAsia="方正小标宋_GBK" w:cs="方正小标宋_GBK" w:hint="eastAsia"/>
          <w:sz w:val="36"/>
          <w:szCs w:val="36"/>
        </w:rPr>
        <w:t>健系统</w:t>
      </w:r>
      <w:proofErr w:type="gramEnd"/>
      <w:r>
        <w:rPr>
          <w:rFonts w:ascii="方正小标宋_GBK" w:eastAsia="方正小标宋_GBK" w:cs="方正小标宋_GBK" w:hint="eastAsia"/>
          <w:sz w:val="36"/>
          <w:szCs w:val="36"/>
        </w:rPr>
        <w:t>开展清廉医院建设</w:t>
      </w:r>
    </w:p>
    <w:p w:rsidR="0032149E" w:rsidRPr="00AA2831" w:rsidRDefault="0032149E" w:rsidP="0031773B">
      <w:pPr>
        <w:spacing w:line="56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工作领导小组的通知</w:t>
      </w:r>
    </w:p>
    <w:p w:rsidR="0031773B" w:rsidRDefault="0031773B" w:rsidP="00BD4108">
      <w:pPr>
        <w:spacing w:line="560" w:lineRule="exact"/>
        <w:rPr>
          <w:rFonts w:ascii="仿宋_GB2312" w:eastAsia="仿宋_GB2312" w:hAnsi="宋体" w:cs="仿宋_GB2312"/>
          <w:color w:val="000000"/>
          <w:sz w:val="30"/>
          <w:szCs w:val="30"/>
          <w:shd w:val="clear" w:color="auto" w:fill="FFFFFF"/>
        </w:rPr>
      </w:pPr>
    </w:p>
    <w:p w:rsidR="0032149E" w:rsidRDefault="0032149E" w:rsidP="00BD4108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 w:rsidRPr="003B1F8E">
        <w:rPr>
          <w:rFonts w:ascii="仿宋_GB2312" w:eastAsia="仿宋_GB2312" w:hAnsi="宋体" w:cs="仿宋_GB2312" w:hint="eastAsia"/>
          <w:color w:val="000000"/>
          <w:sz w:val="30"/>
          <w:szCs w:val="30"/>
          <w:shd w:val="clear" w:color="auto" w:fill="FFFFFF"/>
        </w:rPr>
        <w:t>区卫健局各股室</w:t>
      </w:r>
      <w:r>
        <w:rPr>
          <w:rFonts w:ascii="仿宋_GB2312" w:eastAsia="仿宋_GB2312" w:cs="仿宋_GB2312" w:hint="eastAsia"/>
          <w:sz w:val="32"/>
          <w:szCs w:val="32"/>
        </w:rPr>
        <w:t>、二塘乡卫生院：</w:t>
      </w:r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为确保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山区卫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健系统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开展清廉医院建设工作有序的开展、取得成效，经研究，决定成立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象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山区卫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健系统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开展清廉医院建设工作领导小组，成立后的领导小组成员名单如下：</w:t>
      </w:r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组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长：钟洁珍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卫健局局长</w:t>
      </w:r>
      <w:proofErr w:type="gramEnd"/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副组长：曾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巍</w:t>
      </w:r>
      <w:proofErr w:type="gramEnd"/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卫健局副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局长</w:t>
      </w:r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王法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娟</w:t>
      </w:r>
      <w:proofErr w:type="gramEnd"/>
      <w:r>
        <w:rPr>
          <w:rFonts w:ascii="仿宋_GB2312" w:eastAsia="仿宋_GB2312" w:cs="仿宋_GB2312"/>
          <w:sz w:val="32"/>
          <w:szCs w:val="32"/>
        </w:rPr>
        <w:t xml:space="preserve">    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二塘乡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卫生院院长</w:t>
      </w:r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成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ascii="仿宋_GB2312" w:eastAsia="仿宋_GB2312" w:cs="仿宋_GB2312" w:hint="eastAsia"/>
          <w:sz w:val="32"/>
          <w:szCs w:val="32"/>
        </w:rPr>
        <w:t>员：李奕耕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卫健局办公室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主任</w:t>
      </w:r>
    </w:p>
    <w:p w:rsidR="0032149E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谢黎明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卫健局人口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家庭发展股股长</w:t>
      </w:r>
    </w:p>
    <w:p w:rsidR="0032149E" w:rsidRDefault="0032149E" w:rsidP="00597E04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</w:rPr>
        <w:t>何青松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区卫健局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政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医改股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股长</w:t>
      </w:r>
    </w:p>
    <w:p w:rsidR="0032149E" w:rsidRPr="00597E04" w:rsidRDefault="0032149E" w:rsidP="00597E04">
      <w:pPr>
        <w:spacing w:line="56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</w:t>
      </w:r>
      <w:r>
        <w:rPr>
          <w:rFonts w:ascii="仿宋_GB2312" w:eastAsia="仿宋_GB2312" w:cs="仿宋_GB2312" w:hint="eastAsia"/>
          <w:sz w:val="32"/>
          <w:szCs w:val="32"/>
        </w:rPr>
        <w:t>黄建荣</w:t>
      </w:r>
      <w:r>
        <w:rPr>
          <w:rFonts w:ascii="仿宋_GB2312" w:eastAsia="仿宋_GB2312" w:cs="仿宋_GB2312"/>
          <w:sz w:val="32"/>
          <w:szCs w:val="32"/>
        </w:rPr>
        <w:t xml:space="preserve">    </w:t>
      </w:r>
      <w:r>
        <w:rPr>
          <w:rFonts w:ascii="仿宋_GB2312" w:eastAsia="仿宋_GB2312" w:cs="仿宋_GB2312" w:hint="eastAsia"/>
          <w:sz w:val="32"/>
          <w:szCs w:val="32"/>
        </w:rPr>
        <w:t>区卫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健局妇幼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股股长</w:t>
      </w:r>
    </w:p>
    <w:p w:rsidR="0032149E" w:rsidRDefault="0032149E" w:rsidP="00BD4108">
      <w:pPr>
        <w:pStyle w:val="a6"/>
        <w:shd w:val="clear" w:color="auto" w:fill="FFFFFF"/>
        <w:spacing w:before="0" w:beforeAutospacing="0" w:after="0" w:afterAutospacing="0" w:line="516" w:lineRule="atLeast"/>
        <w:ind w:firstLine="584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</w:t>
      </w:r>
    </w:p>
    <w:p w:rsidR="0032149E" w:rsidRPr="00AE3D77" w:rsidRDefault="0032149E" w:rsidP="00BD4108">
      <w:pPr>
        <w:pStyle w:val="a6"/>
        <w:shd w:val="clear" w:color="auto" w:fill="FFFFFF"/>
        <w:spacing w:before="0" w:beforeAutospacing="0" w:after="0" w:afterAutospacing="0" w:line="516" w:lineRule="atLeast"/>
        <w:ind w:firstLine="584"/>
        <w:rPr>
          <w:rFonts w:cs="Times New Roman"/>
          <w:sz w:val="30"/>
          <w:szCs w:val="30"/>
        </w:rPr>
      </w:pPr>
      <w:r w:rsidRPr="00AE3D77">
        <w:rPr>
          <w:rStyle w:val="a7"/>
          <w:rFonts w:hint="eastAsia"/>
          <w:b w:val="0"/>
          <w:bCs w:val="0"/>
          <w:sz w:val="30"/>
          <w:szCs w:val="30"/>
        </w:rPr>
        <w:lastRenderedPageBreak/>
        <w:t>领导小组主要职责：</w:t>
      </w:r>
      <w:r w:rsidRPr="00AE3D77">
        <w:rPr>
          <w:rFonts w:hint="eastAsia"/>
          <w:sz w:val="30"/>
          <w:szCs w:val="30"/>
        </w:rPr>
        <w:t>贯彻落实上级关于清廉医院建设工作的重大方针政策和决策部署，统筹谋划各项工作，协调解决重点难点问题，督导检查工作落实及考核等。</w:t>
      </w:r>
    </w:p>
    <w:p w:rsidR="0032149E" w:rsidRPr="00AE3D77" w:rsidRDefault="0032149E" w:rsidP="00BD4108">
      <w:pPr>
        <w:pStyle w:val="a6"/>
        <w:shd w:val="clear" w:color="auto" w:fill="FFFFFF"/>
        <w:spacing w:before="0" w:beforeAutospacing="0" w:after="0" w:afterAutospacing="0" w:line="516" w:lineRule="atLeast"/>
        <w:ind w:firstLine="584"/>
        <w:rPr>
          <w:rFonts w:cs="Times New Roman"/>
          <w:sz w:val="30"/>
          <w:szCs w:val="30"/>
        </w:rPr>
      </w:pPr>
      <w:r w:rsidRPr="00AE3D77">
        <w:rPr>
          <w:rFonts w:hint="eastAsia"/>
          <w:sz w:val="30"/>
          <w:szCs w:val="30"/>
        </w:rPr>
        <w:t>领导小组办公室设在局</w:t>
      </w:r>
      <w:r>
        <w:rPr>
          <w:rFonts w:hint="eastAsia"/>
          <w:sz w:val="30"/>
          <w:szCs w:val="30"/>
        </w:rPr>
        <w:t>人口家庭发展股</w:t>
      </w:r>
      <w:r w:rsidRPr="00AE3D77">
        <w:rPr>
          <w:rFonts w:hint="eastAsia"/>
          <w:sz w:val="30"/>
          <w:szCs w:val="30"/>
        </w:rPr>
        <w:t>，负责日常工作</w:t>
      </w:r>
      <w:r>
        <w:rPr>
          <w:rFonts w:hint="eastAsia"/>
          <w:sz w:val="30"/>
          <w:szCs w:val="30"/>
        </w:rPr>
        <w:t>，联系电话：</w:t>
      </w:r>
      <w:r>
        <w:rPr>
          <w:sz w:val="30"/>
          <w:szCs w:val="30"/>
        </w:rPr>
        <w:t>3612726</w:t>
      </w:r>
      <w:r>
        <w:rPr>
          <w:rFonts w:hint="eastAsia"/>
          <w:sz w:val="30"/>
          <w:szCs w:val="30"/>
        </w:rPr>
        <w:t>。</w:t>
      </w:r>
    </w:p>
    <w:p w:rsidR="0032149E" w:rsidRPr="00AE3D77" w:rsidRDefault="0032149E" w:rsidP="00BD4108">
      <w:pPr>
        <w:pStyle w:val="a6"/>
        <w:shd w:val="clear" w:color="auto" w:fill="FFFFFF"/>
        <w:spacing w:before="0" w:beforeAutospacing="0" w:after="0" w:afterAutospacing="0" w:line="516" w:lineRule="atLeast"/>
        <w:ind w:firstLine="584"/>
        <w:rPr>
          <w:rFonts w:cs="Times New Roman"/>
          <w:sz w:val="30"/>
          <w:szCs w:val="30"/>
        </w:rPr>
      </w:pPr>
      <w:r w:rsidRPr="00AE3D77">
        <w:rPr>
          <w:rFonts w:hint="eastAsia"/>
          <w:sz w:val="30"/>
          <w:szCs w:val="30"/>
        </w:rPr>
        <w:t>领导小组办公室承担清廉医院建设日常工作；负责清廉医院建设工作的组织实施、统筹协调和监督管理；制定相关措施和实施方案；完成领导小组交办的其他工作。</w:t>
      </w:r>
    </w:p>
    <w:p w:rsidR="0032149E" w:rsidRPr="00BD4108" w:rsidRDefault="0032149E" w:rsidP="003A6283">
      <w:pPr>
        <w:spacing w:line="560" w:lineRule="exact"/>
        <w:ind w:firstLine="645"/>
        <w:rPr>
          <w:rFonts w:ascii="仿宋_GB2312" w:eastAsia="仿宋_GB2312" w:cs="Times New Roman"/>
          <w:sz w:val="32"/>
          <w:szCs w:val="32"/>
        </w:rPr>
      </w:pPr>
    </w:p>
    <w:p w:rsidR="0032149E" w:rsidRPr="00AA2831" w:rsidRDefault="0032149E" w:rsidP="00AA2831">
      <w:pPr>
        <w:jc w:val="right"/>
        <w:rPr>
          <w:rFonts w:ascii="仿宋_GB2312" w:eastAsia="仿宋_GB2312" w:cs="Times New Roman"/>
          <w:sz w:val="32"/>
          <w:szCs w:val="32"/>
        </w:rPr>
      </w:pPr>
      <w:proofErr w:type="gramStart"/>
      <w:r w:rsidRPr="00AA2831">
        <w:rPr>
          <w:rFonts w:ascii="仿宋_GB2312" w:eastAsia="仿宋_GB2312" w:cs="仿宋_GB2312" w:hint="eastAsia"/>
          <w:sz w:val="32"/>
          <w:szCs w:val="32"/>
        </w:rPr>
        <w:t>象</w:t>
      </w:r>
      <w:proofErr w:type="gramEnd"/>
      <w:r w:rsidRPr="00AA2831">
        <w:rPr>
          <w:rFonts w:ascii="仿宋_GB2312" w:eastAsia="仿宋_GB2312" w:cs="仿宋_GB2312" w:hint="eastAsia"/>
          <w:sz w:val="32"/>
          <w:szCs w:val="32"/>
        </w:rPr>
        <w:t>山区卫生健康局</w:t>
      </w:r>
    </w:p>
    <w:p w:rsidR="0032149E" w:rsidRPr="00AA2831" w:rsidRDefault="0032149E" w:rsidP="00AA2831">
      <w:pPr>
        <w:jc w:val="right"/>
        <w:rPr>
          <w:rFonts w:ascii="仿宋_GB2312" w:eastAsia="仿宋_GB2312" w:cs="Times New Roman"/>
          <w:sz w:val="32"/>
          <w:szCs w:val="32"/>
        </w:rPr>
      </w:pPr>
      <w:r w:rsidRPr="00AA2831">
        <w:rPr>
          <w:rFonts w:ascii="仿宋_GB2312" w:eastAsia="仿宋_GB2312" w:cs="仿宋_GB2312"/>
          <w:sz w:val="32"/>
          <w:szCs w:val="32"/>
        </w:rPr>
        <w:t>2</w:t>
      </w:r>
      <w:r>
        <w:rPr>
          <w:rFonts w:ascii="仿宋_GB2312" w:eastAsia="仿宋_GB2312" w:cs="仿宋_GB2312"/>
          <w:sz w:val="32"/>
          <w:szCs w:val="32"/>
        </w:rPr>
        <w:t>022</w:t>
      </w:r>
      <w:r w:rsidRPr="00AA2831"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 w:rsidRPr="00AA2831">
        <w:rPr>
          <w:rFonts w:ascii="仿宋_GB2312" w:eastAsia="仿宋_GB2312" w:cs="仿宋_GB2312" w:hint="eastAsia"/>
          <w:sz w:val="32"/>
          <w:szCs w:val="32"/>
        </w:rPr>
        <w:t>月</w:t>
      </w:r>
      <w:r w:rsidRPr="00AA2831">
        <w:rPr>
          <w:rFonts w:ascii="仿宋_GB2312" w:eastAsia="仿宋_GB2312" w:cs="仿宋_GB2312"/>
          <w:sz w:val="32"/>
          <w:szCs w:val="32"/>
        </w:rPr>
        <w:t>11</w:t>
      </w:r>
      <w:r w:rsidRPr="00AA2831">
        <w:rPr>
          <w:rFonts w:ascii="仿宋_GB2312" w:eastAsia="仿宋_GB2312" w:cs="仿宋_GB2312" w:hint="eastAsia"/>
          <w:sz w:val="32"/>
          <w:szCs w:val="32"/>
        </w:rPr>
        <w:t>日</w:t>
      </w: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Default="0032149E">
      <w:pPr>
        <w:rPr>
          <w:rFonts w:cs="Times New Roman"/>
        </w:rPr>
      </w:pPr>
    </w:p>
    <w:p w:rsidR="0032149E" w:rsidRPr="00481BD0" w:rsidRDefault="0032149E" w:rsidP="00761B22">
      <w:pPr>
        <w:spacing w:line="520" w:lineRule="exact"/>
        <w:rPr>
          <w:rFonts w:ascii="仿宋_GB2312" w:eastAsia="仿宋_GB2312" w:hAnsi="仿宋" w:cs="Times New Roman"/>
          <w:b/>
          <w:bCs/>
          <w:sz w:val="28"/>
          <w:szCs w:val="28"/>
        </w:rPr>
      </w:pPr>
      <w:r w:rsidRPr="00481BD0">
        <w:rPr>
          <w:rFonts w:ascii="仿宋_GB2312" w:eastAsia="仿宋_GB2312" w:hAnsi="仿宋" w:cs="仿宋_GB2312" w:hint="eastAsia"/>
          <w:b/>
          <w:bCs/>
          <w:color w:val="111111"/>
          <w:sz w:val="28"/>
          <w:szCs w:val="28"/>
        </w:rPr>
        <w:lastRenderedPageBreak/>
        <w:t>政府信息公开选项：主动公开</w:t>
      </w:r>
    </w:p>
    <w:p w:rsidR="0032149E" w:rsidRPr="00481BD0" w:rsidRDefault="0032149E" w:rsidP="00761B22">
      <w:pPr>
        <w:spacing w:line="100" w:lineRule="exact"/>
        <w:rPr>
          <w:rFonts w:ascii="仿宋" w:eastAsia="仿宋" w:hAnsi="仿宋" w:cs="仿宋"/>
          <w:sz w:val="32"/>
          <w:szCs w:val="32"/>
          <w:u w:val="single"/>
        </w:rPr>
      </w:pPr>
      <w:r w:rsidRPr="00481BD0">
        <w:rPr>
          <w:rFonts w:ascii="仿宋" w:eastAsia="仿宋" w:hAnsi="仿宋" w:cs="仿宋"/>
          <w:sz w:val="32"/>
          <w:szCs w:val="32"/>
          <w:u w:val="single"/>
        </w:rPr>
        <w:t xml:space="preserve">                                                        </w:t>
      </w:r>
    </w:p>
    <w:p w:rsidR="0032149E" w:rsidRDefault="0032149E" w:rsidP="00BD4108">
      <w:pPr>
        <w:wordWrap w:val="0"/>
        <w:spacing w:line="400" w:lineRule="exact"/>
        <w:ind w:right="520"/>
        <w:rPr>
          <w:rFonts w:ascii="仿宋_GB2312" w:eastAsia="仿宋_GB2312" w:cs="Times New Roman"/>
          <w:spacing w:val="-10"/>
          <w:sz w:val="28"/>
          <w:szCs w:val="28"/>
        </w:rPr>
      </w:pPr>
      <w:proofErr w:type="gramStart"/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象</w:t>
      </w:r>
      <w:proofErr w:type="gramEnd"/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 xml:space="preserve">山区卫生健康局　</w:t>
      </w:r>
      <w:r w:rsidRPr="00761B22">
        <w:rPr>
          <w:rFonts w:ascii="仿宋_GB2312" w:eastAsia="仿宋_GB2312" w:hAnsi="Times New Roman" w:cs="仿宋_GB2312"/>
          <w:spacing w:val="-10"/>
          <w:sz w:val="28"/>
          <w:szCs w:val="28"/>
        </w:rPr>
        <w:t xml:space="preserve"> 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 xml:space="preserve">　</w:t>
      </w:r>
      <w:r>
        <w:rPr>
          <w:rFonts w:ascii="仿宋_GB2312" w:eastAsia="仿宋_GB2312" w:hAnsi="Times New Roman" w:cs="仿宋_GB2312"/>
          <w:spacing w:val="-10"/>
          <w:sz w:val="28"/>
          <w:szCs w:val="28"/>
        </w:rPr>
        <w:t xml:space="preserve">                    </w:t>
      </w:r>
      <w:r w:rsidRPr="00761B22">
        <w:rPr>
          <w:rFonts w:ascii="仿宋_GB2312" w:eastAsia="仿宋_GB2312" w:hAnsi="Times New Roman" w:cs="仿宋_GB2312"/>
          <w:spacing w:val="-10"/>
          <w:sz w:val="28"/>
          <w:szCs w:val="28"/>
        </w:rPr>
        <w:t>202</w:t>
      </w:r>
      <w:r>
        <w:rPr>
          <w:rFonts w:ascii="仿宋_GB2312" w:eastAsia="仿宋_GB2312" w:hAnsi="Times New Roman" w:cs="仿宋_GB2312"/>
          <w:spacing w:val="-10"/>
          <w:sz w:val="28"/>
          <w:szCs w:val="28"/>
        </w:rPr>
        <w:t>2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年</w:t>
      </w:r>
      <w:r w:rsidRPr="00761B22">
        <w:rPr>
          <w:rFonts w:ascii="仿宋_GB2312" w:eastAsia="仿宋_GB2312" w:hAnsi="Times New Roman" w:cs="仿宋_GB2312"/>
          <w:spacing w:val="-10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/>
          <w:spacing w:val="-10"/>
          <w:sz w:val="28"/>
          <w:szCs w:val="28"/>
        </w:rPr>
        <w:t>5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月</w:t>
      </w:r>
      <w:r w:rsidRPr="00761B22">
        <w:rPr>
          <w:rFonts w:ascii="仿宋_GB2312" w:eastAsia="仿宋_GB2312" w:hAnsi="Times New Roman" w:cs="仿宋_GB2312"/>
          <w:spacing w:val="-10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/>
          <w:spacing w:val="-10"/>
          <w:sz w:val="28"/>
          <w:szCs w:val="28"/>
        </w:rPr>
        <w:t>11</w:t>
      </w:r>
      <w:r w:rsidRPr="00761B22">
        <w:rPr>
          <w:rFonts w:ascii="仿宋_GB2312" w:eastAsia="仿宋_GB2312" w:cs="仿宋_GB2312" w:hint="eastAsia"/>
          <w:spacing w:val="-10"/>
          <w:sz w:val="28"/>
          <w:szCs w:val="28"/>
        </w:rPr>
        <w:t>日印发</w:t>
      </w:r>
    </w:p>
    <w:p w:rsidR="0032149E" w:rsidRPr="00761B22" w:rsidRDefault="0032149E" w:rsidP="0031773B">
      <w:pPr>
        <w:wordWrap w:val="0"/>
        <w:spacing w:line="100" w:lineRule="exact"/>
        <w:ind w:leftChars="-67" w:left="-1" w:hangingChars="54" w:hanging="140"/>
        <w:jc w:val="right"/>
        <w:rPr>
          <w:rFonts w:cs="Times New Roman"/>
          <w:u w:val="single"/>
        </w:rPr>
      </w:pPr>
      <w:r>
        <w:rPr>
          <w:rFonts w:ascii="仿宋_GB2312" w:eastAsia="仿宋_GB2312" w:cs="仿宋_GB2312"/>
          <w:spacing w:val="-10"/>
          <w:sz w:val="28"/>
          <w:szCs w:val="28"/>
          <w:u w:val="single"/>
        </w:rPr>
        <w:t xml:space="preserve">                                                                     </w:t>
      </w:r>
    </w:p>
    <w:p w:rsidR="0032149E" w:rsidRPr="00916F78" w:rsidRDefault="0032149E">
      <w:pPr>
        <w:rPr>
          <w:rFonts w:cs="Times New Roman"/>
        </w:rPr>
      </w:pPr>
    </w:p>
    <w:sectPr w:rsidR="0032149E" w:rsidRPr="00916F78" w:rsidSect="00BE3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6E8" w:rsidRDefault="003E76E8" w:rsidP="0012385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E76E8" w:rsidRDefault="003E76E8" w:rsidP="0012385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6E8" w:rsidRDefault="003E76E8" w:rsidP="0012385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E76E8" w:rsidRDefault="003E76E8" w:rsidP="0012385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851"/>
    <w:rsid w:val="0002757B"/>
    <w:rsid w:val="000A29F7"/>
    <w:rsid w:val="000B48D2"/>
    <w:rsid w:val="000E6476"/>
    <w:rsid w:val="00123851"/>
    <w:rsid w:val="00135B41"/>
    <w:rsid w:val="001D62AA"/>
    <w:rsid w:val="002321C5"/>
    <w:rsid w:val="0031773B"/>
    <w:rsid w:val="0032149E"/>
    <w:rsid w:val="00333622"/>
    <w:rsid w:val="00364CE9"/>
    <w:rsid w:val="003A6283"/>
    <w:rsid w:val="003B1F8E"/>
    <w:rsid w:val="003E76E8"/>
    <w:rsid w:val="00425A7F"/>
    <w:rsid w:val="00434729"/>
    <w:rsid w:val="00481BD0"/>
    <w:rsid w:val="0056096A"/>
    <w:rsid w:val="00597E04"/>
    <w:rsid w:val="005A02B9"/>
    <w:rsid w:val="005D3733"/>
    <w:rsid w:val="00602CF5"/>
    <w:rsid w:val="00717686"/>
    <w:rsid w:val="00761B22"/>
    <w:rsid w:val="007B09A7"/>
    <w:rsid w:val="007E64AB"/>
    <w:rsid w:val="007F5D47"/>
    <w:rsid w:val="00855193"/>
    <w:rsid w:val="0085566E"/>
    <w:rsid w:val="00861219"/>
    <w:rsid w:val="008F6042"/>
    <w:rsid w:val="00916F78"/>
    <w:rsid w:val="00966D06"/>
    <w:rsid w:val="00AA2831"/>
    <w:rsid w:val="00AE1F6D"/>
    <w:rsid w:val="00AE3D77"/>
    <w:rsid w:val="00B21574"/>
    <w:rsid w:val="00BD4108"/>
    <w:rsid w:val="00BE32FB"/>
    <w:rsid w:val="00BE3EF1"/>
    <w:rsid w:val="00BF4F88"/>
    <w:rsid w:val="00C40C4A"/>
    <w:rsid w:val="00C72788"/>
    <w:rsid w:val="00D335E4"/>
    <w:rsid w:val="00D55923"/>
    <w:rsid w:val="00E46E70"/>
    <w:rsid w:val="00FA0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51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23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238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238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238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BF4F8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BF4F88"/>
    <w:rPr>
      <w:sz w:val="18"/>
      <w:szCs w:val="18"/>
    </w:rPr>
  </w:style>
  <w:style w:type="paragraph" w:styleId="a6">
    <w:name w:val="Normal (Web)"/>
    <w:basedOn w:val="a"/>
    <w:uiPriority w:val="99"/>
    <w:rsid w:val="00BD41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locked/>
    <w:rsid w:val="00BD41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</Words>
  <Characters>627</Characters>
  <Application>Microsoft Office Word</Application>
  <DocSecurity>0</DocSecurity>
  <Lines>5</Lines>
  <Paragraphs>1</Paragraphs>
  <ScaleCrop>false</ScaleCrop>
  <Company>MC SYSTEM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桂林市象山区卫生健康局文件</dc:title>
  <dc:subject/>
  <dc:creator>Administrator</dc:creator>
  <cp:keywords/>
  <dc:description/>
  <cp:lastModifiedBy>象山区卫健局</cp:lastModifiedBy>
  <cp:revision>5</cp:revision>
  <dcterms:created xsi:type="dcterms:W3CDTF">2022-05-19T08:13:00Z</dcterms:created>
  <dcterms:modified xsi:type="dcterms:W3CDTF">2022-12-20T03:05:00Z</dcterms:modified>
</cp:coreProperties>
</file>