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2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3D1A0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关于同意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eastAsia="zh-CN"/>
        </w:rPr>
        <w:t>桂林市圆梦园教育培训学校</w:t>
      </w:r>
    </w:p>
    <w:p w14:paraId="68CED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eastAsia="zh-CN"/>
        </w:rPr>
        <w:t>有限公司等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CN"/>
        </w:rPr>
        <w:t>3所民办学校</w:t>
      </w:r>
    </w:p>
    <w:p w14:paraId="5A632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CN"/>
        </w:rPr>
        <w:t>终止办学的批复</w:t>
      </w:r>
    </w:p>
    <w:p w14:paraId="7439998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jc w:val="both"/>
        <w:textAlignment w:val="auto"/>
        <w:outlineLvl w:val="0"/>
        <w:rPr>
          <w:rFonts w:hint="eastAsia" w:ascii="Times New Roman" w:hAnsi="Times New Roman" w:eastAsia="方正小标宋简体" w:cs="Times New Roman"/>
          <w:b w:val="0"/>
          <w:bCs/>
          <w:color w:val="000000"/>
          <w:spacing w:val="0"/>
          <w:sz w:val="32"/>
          <w:szCs w:val="32"/>
          <w:lang w:eastAsia="zh-CN"/>
        </w:rPr>
      </w:pPr>
    </w:p>
    <w:p w14:paraId="15959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桂林市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圆梦园教育培训学校有限公司、桂林市象山区小桂花艺术培训学校、桂林市象山区知扬幼儿园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：</w:t>
      </w:r>
    </w:p>
    <w:p w14:paraId="7543A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你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val="en-US" w:eastAsia="zh-CN"/>
        </w:rPr>
        <w:t>校（园）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报来的《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关于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val="en-US" w:eastAsia="zh-CN"/>
        </w:rPr>
        <w:t>终止办学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的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val="en-US" w:eastAsia="zh-CN"/>
        </w:rPr>
        <w:t>申请书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》及相关材料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收悉。</w:t>
      </w:r>
    </w:p>
    <w:p w14:paraId="51428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我局作为桂林市象山区民办教育工作的主管部门，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根据《中华人民共和国民办教育促进法》等法律法规，经研究，同意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你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校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（园）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终止办学，并注销办学许可证。</w:t>
      </w:r>
    </w:p>
    <w:p w14:paraId="2E7498F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0" w:lineRule="exact"/>
        <w:textAlignment w:val="auto"/>
        <w:rPr>
          <w:rFonts w:hint="default" w:ascii="Times New Roman" w:hAnsi="Times New Roman" w:eastAsia="仿宋_GB2312"/>
          <w:w w:val="99"/>
          <w:lang w:val="en-US" w:eastAsia="zh-CN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lang w:val="en-US" w:eastAsia="zh-CN"/>
        </w:rPr>
        <w:t xml:space="preserve">    请按照相关文件规定，尽快到登记管理机关办理有关手续，并将注销情况报区教育局备案。</w:t>
      </w:r>
    </w:p>
    <w:p w14:paraId="15E41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此复。</w:t>
      </w:r>
    </w:p>
    <w:p w14:paraId="38FAE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eastAsia" w:ascii="Times New Roman" w:hAnsi="Times New Roman" w:eastAsia="仿宋" w:cs="仿宋"/>
          <w:color w:val="auto"/>
          <w:w w:val="99"/>
          <w:sz w:val="32"/>
          <w:szCs w:val="32"/>
          <w:u w:val="none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" w:cs="仿宋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  2024年</w:t>
      </w:r>
      <w:r>
        <w:rPr>
          <w:rFonts w:hint="eastAsia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11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月</w:t>
      </w:r>
      <w:r>
        <w:rPr>
          <w:rFonts w:hint="eastAsia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27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日</w:t>
      </w:r>
    </w:p>
    <w:p w14:paraId="0BD98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" w:cs="仿宋"/>
          <w:w w:val="99"/>
          <w:sz w:val="32"/>
          <w:szCs w:val="32"/>
          <w:lang w:eastAsia="zh-CN"/>
        </w:rPr>
        <w:t>此件公开发布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）</w:t>
      </w:r>
    </w:p>
    <w:p w14:paraId="22B1E38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480CA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6D2F5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2CEBD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8208FF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BE8CAA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E7B87C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68AE4A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C757CD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B8993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20AA91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79" w:tblpY="3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5CB28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72CF5B51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014EF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1C0FF8E4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D6C4EE-9C2F-4B94-B4CF-85C28684F1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1D562D-D352-4C1C-8864-269D8E0EC6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B22FAE-C09C-41AC-BCF0-D705D23067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762CA0-2D66-45BC-BFF9-25065DCF22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76BC69-7E62-436F-8504-2DF65F9126B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50ADBC0-8F66-4590-A405-B673169A40B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824F1A2-FAFB-4812-90A7-32CE4D975AB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296CB4C-5C5C-4521-9C15-9AF67193FE0B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3736C86-2981-4920-B775-5B33C23D1A6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321AF693-C328-49ED-B52D-71D00E71A06C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281A0C7D-C4D0-43EB-B95A-34CD7D24FE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6336D0"/>
    <w:rsid w:val="277E6911"/>
    <w:rsid w:val="27875F47"/>
    <w:rsid w:val="28453B1B"/>
    <w:rsid w:val="28D1001C"/>
    <w:rsid w:val="290C7D80"/>
    <w:rsid w:val="291E5AE2"/>
    <w:rsid w:val="295B4283"/>
    <w:rsid w:val="2A624801"/>
    <w:rsid w:val="2AAC0552"/>
    <w:rsid w:val="2ACE147F"/>
    <w:rsid w:val="2B293422"/>
    <w:rsid w:val="2B945075"/>
    <w:rsid w:val="2C685615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137444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270</Words>
  <Characters>284</Characters>
  <Lines>15</Lines>
  <Paragraphs>4</Paragraphs>
  <TotalTime>0</TotalTime>
  <ScaleCrop>false</ScaleCrop>
  <LinksUpToDate>false</LinksUpToDate>
  <CharactersWithSpaces>374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2024-09-11T04:09:00Z</cp:lastPrinted>
  <dcterms:modified xsi:type="dcterms:W3CDTF">2024-11-27T03:58:38Z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0_btnclosed</vt:lpwstr>
  </property>
  <property fmtid="{D5CDD505-2E9C-101B-9397-08002B2CF9AE}" pid="4" name="ICV">
    <vt:lpwstr>DF52C16856344A83953D5AA6A78F18E4_13</vt:lpwstr>
  </property>
</Properties>
</file>